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B20" w:rsidRPr="00EF4B20" w:rsidRDefault="00EF4B20" w:rsidP="00EF4B20">
      <w:pPr>
        <w:pStyle w:val="ConsPlusNormal"/>
        <w:jc w:val="right"/>
        <w:outlineLvl w:val="2"/>
        <w:rPr>
          <w:szCs w:val="24"/>
        </w:rPr>
      </w:pPr>
      <w:r w:rsidRPr="00EF4B20">
        <w:rPr>
          <w:szCs w:val="24"/>
        </w:rPr>
        <w:t>Форма N 1</w:t>
      </w:r>
    </w:p>
    <w:p w:rsidR="00EF4B20" w:rsidRPr="00EF4B20" w:rsidRDefault="00EF4B20" w:rsidP="00EF4B20">
      <w:pPr>
        <w:pStyle w:val="ConsPlusNormal"/>
        <w:jc w:val="both"/>
        <w:rPr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963"/>
      </w:tblGrid>
      <w:tr w:rsidR="00EF4B20" w:rsidRPr="00EF4B20" w:rsidTr="00D52F4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4B20" w:rsidRPr="00EF4B20" w:rsidRDefault="00EF4B20" w:rsidP="001A491D">
            <w:pPr>
              <w:pStyle w:val="ConsPlusNormal"/>
              <w:rPr>
                <w:szCs w:val="24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EF4B20" w:rsidRPr="00EF4B20" w:rsidRDefault="00EF4B20" w:rsidP="001A491D">
            <w:pPr>
              <w:pStyle w:val="ConsPlusNormal"/>
              <w:jc w:val="right"/>
              <w:rPr>
                <w:szCs w:val="24"/>
              </w:rPr>
            </w:pPr>
            <w:r w:rsidRPr="00EF4B20">
              <w:rPr>
                <w:szCs w:val="24"/>
              </w:rPr>
              <w:t>В Министерство науки и высшего образования Российской Федерации</w:t>
            </w:r>
          </w:p>
        </w:tc>
      </w:tr>
    </w:tbl>
    <w:p w:rsidR="00EF4B20" w:rsidRPr="00EF4B20" w:rsidRDefault="00EF4B20" w:rsidP="00EF4B20">
      <w:pPr>
        <w:pStyle w:val="ConsPlusNormal"/>
        <w:jc w:val="both"/>
        <w:rPr>
          <w:szCs w:val="24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502"/>
      <w:bookmarkEnd w:id="0"/>
      <w:r w:rsidRPr="00D52F4B">
        <w:rPr>
          <w:rFonts w:ascii="Times New Roman" w:hAnsi="Times New Roman" w:cs="Times New Roman"/>
          <w:b/>
          <w:bCs/>
          <w:sz w:val="26"/>
          <w:szCs w:val="26"/>
        </w:rPr>
        <w:t>Запрос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о предоставлении Услуги "Присвоение ученых званий профессора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и доцента"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решении о представлении к ученому званию.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Полное наименование организации, представляющей соискателя к присвоению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ученого звания: _____________________________________;</w:t>
      </w:r>
    </w:p>
    <w:p w:rsid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распорядительного акта об утверждении состава совета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организации: 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реквизиты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распорядительного  акта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об утверждении состава совета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организации: 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количество членов совета организации: 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срок действия совета организации: ________________________________________.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Сведения о голосовании по вопросу представления к ученому званию: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заседания совета: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</w:t>
      </w:r>
    </w:p>
    <w:p w:rsidR="007D32D1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Количество членов совета, принявших участие в заседании совета: __________;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из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числа  принявших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участие в голосовании по вопросу о представлении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соискателя ученого звания к ученому званию проголосовало: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всего членов совета: _____________________________________________________;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за представление к присвоению ученого звания: 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протокола: 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Соискатель решением совета организации представлен к присвоению ученого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звания профессора по научной специальности: 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соискателе ученого звания.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Фамилия: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имя: 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отчество (при наличии): 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рождения: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Гражданство: 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счета: 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 записи  в  едином  федеральном  информационном  регистре, содержащем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сведения  о  населении Российской Федерации (</w:t>
      </w:r>
      <w:hyperlink r:id="rId4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часть 5 статьи 11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закона от 8 июня  2020  г. N 168-ФЗ "О едином федеральном информационном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регистре,  содержащем   сведения о населении Российской Федерации")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(при наличии): 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адрес электронной почты (при наличии): 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Сведения об изменении соискателем фамилии, имени, отчества: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фамилия, имя, отчество (при наличии) до изменения: _______________________;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lastRenderedPageBreak/>
        <w:t>реквизиты  записи  акта  гражданского  состояния,  подтверждающей изменение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фамилии,  имени,  отчества  (тип  акта  гражданского  состояния (заключение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брака,  расторжение  брака,  перемена  имени),  номер  записи, дата записи,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наименование  органа,  которым произведена государственная регистрация акта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гражданского состояния): 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Сведения о документе, удостоверяющем личность гражданина Российской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Федерации на территории Российской Федерации, либо документе или отметке в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документах, удостоверяющих личность, подтверждающих право иностранного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гражданина и лица без гражданства на пребывание (проживание) в Российской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Федерации: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вид: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серия: ______________________________________________________;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номер: ___________________________________________________;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выдачи: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кем выдан: 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наличии ученой степени доктора наук.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Страна присуждения ученой степени: 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ученой степени: 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органа, принявшего решение о выдаче диплома: 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приказа/решения о выдаче диплома (при наличии): 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приказа/решения о выдаче диплома: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серия диплома (при наличии): 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диплома (при наличии): _____________________________________________.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признании иностранной ученой степени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(заполняются в случае, если ученая степень получена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в иностранном государстве).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Ученая степень признана в соответствии с (подчеркнуть нужное):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международным  договором/</w:t>
      </w:r>
      <w:hyperlink r:id="rId5" w:tooltip="Распоряжение Правительства РФ от 30.01.2023 N 186-р (ред. от 19.02.2026)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Перечнем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 иностранных  образовательных  и  научных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организаций,  полученные образование и (или) квалификации, ученые степени 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ученые  звания  в  которых  признаются в Российской Федерации, утвержденным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распоряжением  Правительства  Российской  Федерации  от  30  января 2023 г.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N 186-р/посредством процедуры признания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Указанные  далее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сведения заполняются в случае признания иностранной ученой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степени посредством процедуры признания: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органа, принявшего решение о признании: 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бланка: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серия бланка: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принятия решения о признании: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решения о признании: 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наличии ученого звания доцента.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Страна присвоения ученого звания: 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ученого звания: 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lastRenderedPageBreak/>
        <w:t>наименование органа, присвоившего ученое звание: 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приказа/решения о присвоении ученого звания: 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приказа/решения о присвоении ученого звания: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по кафедре/по специальности: 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серия аттестата (при наличии):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аттестата (при наличии): ___________________________________________.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признании иностранного ученого звания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(заполняются в случае, если ученое звание получено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в иностранном государстве).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Ученое звание признано в соответствии с (подчеркнуть нужное):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международным  договором/</w:t>
      </w:r>
      <w:hyperlink r:id="rId6" w:tooltip="Распоряжение Правительства РФ от 30.01.2023 N 186-р (ред. от 19.02.2026)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Перечнем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 иностранных  образовательных  и  научных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организаций,  полученные образование и (или) квалификации, ученые степени 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ученые  звания  в  которых  признаются в Российской Федерации, утвержденным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распоряжением  Правительства  Российской  Федерации  от  30  января 2023 г.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N 186-р/посредством процедуры признания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Указанные далее сведения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заполняются  в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случае  признания  иностранного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ученого звания посредством процедуры признания: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органа, выдавшего свидетельство о признании: 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серия бланка свидетельства: 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бланка свидетельства: 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решения о признании: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решения о признании: 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научной и (или) педагогической работе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соискателя ученого звания.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Сведения  о наличии не менее 2-х лет стажа непрерывной работы в должностях,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 xml:space="preserve">предусмотренных  </w:t>
      </w:r>
      <w:hyperlink r:id="rId7" w:tooltip="Постановление Правительства РФ от 20.10.2023 N 1746 (ред. от 17.02.2026) &quot;О порядке присвоения ученых званий&quot; (вместе с &quot;Положением о присвоении ученых званий&quot;) {КонсультантПлюс}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подпунктом  "в"  пункта  8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 Положения  о присвоении ученых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званий,  утвержденного  постановлением  Правительства  Российской Федерации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 xml:space="preserve">от  20  октября  2023  г. 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N  1746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(далее  - Положение о присвоении ученых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званий), по трудовому договору: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должности: 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назначения (перевода):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приказа о назначении (переводе): 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ставка или доля ставки: 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срок замещения должности: 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Стаж научной и педагогической работы соискателя в образовательных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организациях     высшего образования, организациях дополнительного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профессионального  образования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,  научных  организациях составляет _____ лет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______ месяцев;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из  них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стаж  педагогической  работы  по  научной  специальности: ____ лет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______ месяцев.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Стаж  научной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работы  соискателя  (при  наличии)  подтвержден имеющимися в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организации,  представляющей  соискателя,  документами, подтверждающими его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работу в должности, относящейся к научным работникам: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организации: 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lastRenderedPageBreak/>
        <w:t>должность: 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назначения (перевода): 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реквизиты приказа о назначении (начале работы): 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доля ставки: 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увольнения (перевода) (при наличии): 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реквизиты приказа об увольнении (окончании работы) (при наличии): 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Стаж педагогической работы соискателя подтвержден имеющимися в организации,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представляющей  соискателя, документами, подтверждающими его учебную работу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в должности, относящийся к профессорско-преподавательскому составу: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наименование организации: 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должность: 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назначения (перевода): 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реквизиты приказа о назначении (начале работы): 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доля ставки: 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увольнения (перевода) (при наличии): 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реквизиты приказа об увольнении (окончании работы) (при наличии): 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Соискателем   осуществлялась   педагогическая   работа  по  образовательным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программам  высшего  образования,  имеющим  государственную аккредитацию, 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(или)  программам  подготовки  научных  и  научно-педагогических  кадров  в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аспирантуре  (адъюнктуре),  и  (или)  программам  повышения  квалификации 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программам  профессиональной  переподготовки на базе высшего образования на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условиях   почасовой  оплаты  труда  (не  менее  20  часов  в  месяц),  что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подтверждено   имеющимися   в   организации,   представляющей   соискателя,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документами, достоверно подтверждающими его работу (при наличии):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на основании    приказа/гражданско-правового     договора    на    оказание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преподавательских услуг (при наличии): 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приказа/договора: ___________________________________________________;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номер приказа/договора: 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кафедры и структурного подразделения организации: 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преподаваемой дисциплины: 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вид учебной работы: 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учебный год: 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за первый семестр каждого учебного года: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сентябрь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октябрь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ноябрь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декабрь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за второй семестр каждого учебного года: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январь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февраль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март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апрель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май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июнь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июль (часов): 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август (часов): 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 педагогической деятельности соискателя ученого звания по научной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специальности при замещении педагогической должности: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учебный год: 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наименование преподаваемой дисциплины: 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основной вид учебной работы (курс лекций,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практические  занятия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,  семинары,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лабораторные работы): 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уровень   образовательной   программы   высшего  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образования  с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указанием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специальности    либо    направления    подготовки    или    дополнительная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профессиональная  программа  (программа  повышения  квалификации, программа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профессиональной переподготовки): 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</w:t>
      </w:r>
      <w:proofErr w:type="gramStart"/>
      <w:r w:rsidRPr="00D52F4B">
        <w:rPr>
          <w:rFonts w:ascii="Times New Roman" w:hAnsi="Times New Roman" w:cs="Times New Roman"/>
          <w:b/>
          <w:bCs/>
          <w:sz w:val="26"/>
          <w:szCs w:val="26"/>
        </w:rPr>
        <w:t>лицах,  у</w:t>
      </w:r>
      <w:proofErr w:type="gramEnd"/>
      <w:r w:rsidRPr="00D52F4B">
        <w:rPr>
          <w:rFonts w:ascii="Times New Roman" w:hAnsi="Times New Roman" w:cs="Times New Roman"/>
          <w:b/>
          <w:bCs/>
          <w:sz w:val="26"/>
          <w:szCs w:val="26"/>
        </w:rPr>
        <w:t xml:space="preserve"> которых  соискатель  ученого  звания  был  научным</w:t>
      </w:r>
      <w:r w:rsidRPr="00D52F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b/>
          <w:bCs/>
          <w:sz w:val="26"/>
          <w:szCs w:val="26"/>
        </w:rPr>
        <w:t>руководителем   или  научным  консультантом  и которым  присуждены  ученые</w:t>
      </w:r>
      <w:r w:rsidRPr="00D52F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b/>
          <w:bCs/>
          <w:sz w:val="26"/>
          <w:szCs w:val="26"/>
        </w:rPr>
        <w:t>степени: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фамилия,  имя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, отчество (при  наличии) лица, которому присуждена ученая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степень: 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шифр научной специальности, научная специальность и тема диссертации на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соискание ученой степени: ________________________________________________;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 защиты диссертации в совете по защите диссертаций на соискание ученой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степени  кандидата  наук,  на  соискание  ученой степени доктора наук, дата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приказа/решения  о  выдаче  диплома  кандидата (доктора) наук, наименование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организации, выдавшей диплом: 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об опубликованных учебных изданиях соискателя</w:t>
      </w:r>
    </w:p>
    <w:p w:rsidR="00EF4B20" w:rsidRPr="00D52F4B" w:rsidRDefault="00EF4B20" w:rsidP="00EF4B2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ученого звания.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Соискатель  является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автором (соавтором) опубликованных за последние 10 лет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по научной специальности, по которой представляется к ученому званию: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авторских учебников (учебных пособий) в количестве ________________ единиц;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учебников (учебных пособий), изданных в соавторстве, в количестве _________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единиц.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F4B">
        <w:rPr>
          <w:rFonts w:ascii="Times New Roman" w:hAnsi="Times New Roman" w:cs="Times New Roman"/>
          <w:sz w:val="26"/>
          <w:szCs w:val="26"/>
        </w:rPr>
        <w:t>Соискателем  опубликованы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используемые  в образовательном процессе учебные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издания в количестве _________ единиц;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из  них  опубликовано  учебных  изданий  за  последние  5  лет  по  научной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специальности,   используемых  в  образовательном  процессе,  в  количестве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_________ единиц.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Учебные  издания  из списка опубликованных учебных изданий и научных трудов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соискателя  ученого  звания, подтверждающие соответствие соискателя ученого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 xml:space="preserve">звания  количественным  критериям,  установленным  </w:t>
      </w:r>
      <w:hyperlink r:id="rId8" w:tooltip="Постановление Правительства РФ от 20.10.2023 N 1746 (ред. от 17.02.2026) &quot;О порядке присвоения ученых званий&quot; (вместе с &quot;Положением о присвоении ученых званий&quot;) {КонсультантПлюс}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 о присвоении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ученых званий, для публикации учебных изданий:</w:t>
      </w:r>
      <w:r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наименование: 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 xml:space="preserve">вид учебного издания в 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соответствии  со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 xml:space="preserve">  списком опубликованных учебных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изданий и научных трудов соискателя ученого звания: 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полные библиографические данные: 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D52F4B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Сведения об опубликованных научных трудах соискателя</w:t>
      </w:r>
    </w:p>
    <w:p w:rsidR="00EF4B20" w:rsidRPr="00D52F4B" w:rsidRDefault="00EF4B20" w:rsidP="00D52F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b/>
          <w:bCs/>
          <w:sz w:val="26"/>
          <w:szCs w:val="26"/>
        </w:rPr>
        <w:t>ученого звания</w:t>
      </w:r>
      <w:r w:rsidRPr="00D52F4B">
        <w:rPr>
          <w:rFonts w:ascii="Times New Roman" w:hAnsi="Times New Roman" w:cs="Times New Roman"/>
          <w:sz w:val="26"/>
          <w:szCs w:val="26"/>
        </w:rPr>
        <w:t>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Соискателем опубликовано __ используемых в образовательном процессе научных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трудов,  включая  патенты  на  изобретения  и иные объекты интеллектуальной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собственности:  из них опубликовано в рецензируемых изданиях за последние 5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лет по научной специальности: ____________________________________________.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lastRenderedPageBreak/>
        <w:t>Научные  труды  из  списка  опубликованных учебных изданий и научных трудов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соискателя  ученого  звания, подтверждающие соответствие соискателя ученого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 xml:space="preserve">звания  количественным  критериям,  установленным  </w:t>
      </w:r>
      <w:hyperlink r:id="rId9" w:tooltip="Постановление Правительства РФ от 20.10.2023 N 1746 (ред. от 17.02.2026) &quot;О порядке присвоения ученых званий&quot; (вместе с &quot;Положением о присвоении ученых званий&quot;) {КонсультантПлюс}">
        <w:r w:rsidRPr="00D52F4B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52F4B">
        <w:rPr>
          <w:rFonts w:ascii="Times New Roman" w:hAnsi="Times New Roman" w:cs="Times New Roman"/>
          <w:sz w:val="26"/>
          <w:szCs w:val="26"/>
        </w:rPr>
        <w:t xml:space="preserve">  о присвоении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ученых званий, для публикации научных трудов: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наименование: 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вид научного труда в соответствии со списком опубликованных учебных изданий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и научных трудов соискателя ученого звания: ______________________________;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полные библиографические данные: 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Фамилия, имя, отчество (при наличии) руководителя организации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(уполномоченного представителя): _________________________________________.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Должность руководителя организации (в случае подачи запроса руководителем</w:t>
      </w:r>
      <w:r w:rsidR="00D52F4B" w:rsidRPr="00D52F4B">
        <w:rPr>
          <w:rFonts w:ascii="Times New Roman" w:hAnsi="Times New Roman" w:cs="Times New Roman"/>
          <w:sz w:val="26"/>
          <w:szCs w:val="26"/>
        </w:rPr>
        <w:t xml:space="preserve"> </w:t>
      </w:r>
      <w:r w:rsidRPr="00D52F4B">
        <w:rPr>
          <w:rFonts w:ascii="Times New Roman" w:hAnsi="Times New Roman" w:cs="Times New Roman"/>
          <w:sz w:val="26"/>
          <w:szCs w:val="26"/>
        </w:rPr>
        <w:t>организации): ______________________________________.</w:t>
      </w:r>
    </w:p>
    <w:p w:rsidR="00D52F4B" w:rsidRPr="00D52F4B" w:rsidRDefault="00D52F4B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Подпись: ___________________</w:t>
      </w:r>
    </w:p>
    <w:p w:rsidR="00EF4B20" w:rsidRPr="00D52F4B" w:rsidRDefault="00EF4B20" w:rsidP="00EF4B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F4B">
        <w:rPr>
          <w:rFonts w:ascii="Times New Roman" w:hAnsi="Times New Roman" w:cs="Times New Roman"/>
          <w:sz w:val="26"/>
          <w:szCs w:val="26"/>
        </w:rPr>
        <w:t>Дата документа: _</w:t>
      </w:r>
      <w:proofErr w:type="gramStart"/>
      <w:r w:rsidRPr="00D52F4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52F4B">
        <w:rPr>
          <w:rFonts w:ascii="Times New Roman" w:hAnsi="Times New Roman" w:cs="Times New Roman"/>
          <w:sz w:val="26"/>
          <w:szCs w:val="26"/>
        </w:rPr>
        <w:t>___________.____ г.</w:t>
      </w:r>
    </w:p>
    <w:p w:rsidR="002E7ADE" w:rsidRPr="00D52F4B" w:rsidRDefault="002E7ADE">
      <w:pPr>
        <w:rPr>
          <w:sz w:val="26"/>
          <w:szCs w:val="26"/>
        </w:rPr>
      </w:pPr>
    </w:p>
    <w:sectPr w:rsidR="002E7ADE" w:rsidRPr="00D52F4B" w:rsidSect="00EF4B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20"/>
    <w:rsid w:val="002E7ADE"/>
    <w:rsid w:val="007D32D1"/>
    <w:rsid w:val="008A6FA1"/>
    <w:rsid w:val="00C90EDE"/>
    <w:rsid w:val="00D52F4B"/>
    <w:rsid w:val="00E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E70C"/>
  <w15:chartTrackingRefBased/>
  <w15:docId w15:val="{92F1E0D8-B44F-47F2-AD36-DE40DF6E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F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887&amp;date=10.03.2026&amp;dst=10001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6887&amp;date=10.03.2026&amp;dst=10003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183&amp;date=10.03.2026&amp;dst=100008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7183&amp;date=10.03.2026&amp;dst=100008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65&amp;date=10.03.2026&amp;dst=100159&amp;field=134" TargetMode="External"/><Relationship Id="rId9" Type="http://schemas.openxmlformats.org/officeDocument/2006/relationships/hyperlink" Target="https://login.consultant.ru/link/?req=doc&amp;base=LAW&amp;n=526887&amp;date=10.03.2026&amp;dst=10001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Волнина Наталья Николаевна</dc:creator>
  <cp:keywords/>
  <dc:description/>
  <cp:lastModifiedBy>Волнина Наталья Николаевна</cp:lastModifiedBy>
  <cp:revision>1</cp:revision>
  <dcterms:created xsi:type="dcterms:W3CDTF">2026-03-10T00:53:00Z</dcterms:created>
  <dcterms:modified xsi:type="dcterms:W3CDTF">2026-03-10T02:18:00Z</dcterms:modified>
</cp:coreProperties>
</file>